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1AC96" w14:textId="77777777" w:rsidR="00D42A68" w:rsidRPr="002504FA" w:rsidRDefault="0099062E" w:rsidP="0099062E">
      <w:pPr>
        <w:keepNext/>
        <w:spacing w:before="240" w:after="60"/>
        <w:outlineLvl w:val="1"/>
        <w:rPr>
          <w:rFonts w:ascii="Outfit" w:hAnsi="Outfit"/>
          <w:b/>
          <w:bCs/>
          <w:sz w:val="28"/>
          <w:szCs w:val="28"/>
        </w:rPr>
      </w:pPr>
      <w:bookmarkStart w:id="0" w:name="_Toc32934433"/>
      <w:bookmarkStart w:id="1" w:name="_Toc88228157"/>
      <w:r w:rsidRPr="002504FA">
        <w:rPr>
          <w:rFonts w:ascii="Outfit" w:hAnsi="Outfit"/>
          <w:b/>
          <w:bCs/>
          <w:sz w:val="28"/>
          <w:szCs w:val="28"/>
        </w:rPr>
        <w:t>Bijlage F: Ervaring</w:t>
      </w:r>
      <w:bookmarkEnd w:id="0"/>
      <w:r w:rsidRPr="002504FA">
        <w:rPr>
          <w:rFonts w:ascii="Outfit" w:hAnsi="Outfit"/>
          <w:b/>
          <w:bCs/>
          <w:sz w:val="28"/>
          <w:szCs w:val="28"/>
        </w:rPr>
        <w:t xml:space="preserve"> Inschrijver</w:t>
      </w:r>
      <w:bookmarkEnd w:id="1"/>
      <w:r w:rsidRPr="002504FA">
        <w:rPr>
          <w:rFonts w:ascii="Outfit" w:hAnsi="Outfit"/>
          <w:b/>
          <w:bCs/>
          <w:sz w:val="28"/>
          <w:szCs w:val="28"/>
        </w:rPr>
        <w:t xml:space="preserve"> </w:t>
      </w:r>
    </w:p>
    <w:p w14:paraId="54532F26" w14:textId="3F71D807" w:rsidR="0099062E" w:rsidRPr="002504FA" w:rsidRDefault="008741DD" w:rsidP="0099062E">
      <w:pPr>
        <w:keepNext/>
        <w:spacing w:before="240" w:after="60"/>
        <w:outlineLvl w:val="1"/>
        <w:rPr>
          <w:rFonts w:ascii="Outfit" w:hAnsi="Outfit"/>
          <w:b/>
          <w:bCs/>
          <w:kern w:val="32"/>
          <w:sz w:val="24"/>
          <w:szCs w:val="28"/>
        </w:rPr>
      </w:pPr>
      <w:r w:rsidRPr="002504FA">
        <w:rPr>
          <w:rFonts w:ascii="Outfit" w:hAnsi="Outfit"/>
          <w:b/>
          <w:bCs/>
          <w:sz w:val="24"/>
          <w:szCs w:val="28"/>
          <w:highlight w:val="yellow"/>
        </w:rPr>
        <w:t>“Wereldwijd”</w:t>
      </w:r>
      <w:r w:rsidR="00E23439" w:rsidRPr="002504FA">
        <w:rPr>
          <w:rFonts w:ascii="Outfit" w:hAnsi="Outfit"/>
          <w:b/>
          <w:bCs/>
          <w:sz w:val="24"/>
          <w:szCs w:val="28"/>
          <w:highlight w:val="yellow"/>
        </w:rPr>
        <w:t xml:space="preserve"> (KO 5.1.)</w:t>
      </w:r>
    </w:p>
    <w:p w14:paraId="54532F27" w14:textId="77777777" w:rsidR="0099062E" w:rsidRPr="002504FA" w:rsidRDefault="0099062E" w:rsidP="0099062E">
      <w:pPr>
        <w:spacing w:line="240" w:lineRule="auto"/>
        <w:rPr>
          <w:rFonts w:ascii="Outfit" w:eastAsia="Times New Roman" w:hAnsi="Outfit"/>
          <w:szCs w:val="22"/>
          <w:lang w:eastAsia="nl-NL"/>
        </w:rPr>
      </w:pPr>
    </w:p>
    <w:p w14:paraId="54532F28" w14:textId="77777777" w:rsidR="0099062E" w:rsidRPr="002504FA" w:rsidRDefault="0099062E" w:rsidP="0099062E">
      <w:pPr>
        <w:spacing w:after="120" w:line="240" w:lineRule="auto"/>
        <w:rPr>
          <w:rFonts w:ascii="Outfit" w:eastAsia="Times New Roman" w:hAnsi="Outfit"/>
          <w:szCs w:val="22"/>
          <w:lang w:eastAsia="nl-NL"/>
        </w:rPr>
      </w:pPr>
      <w:r w:rsidRPr="002504FA">
        <w:rPr>
          <w:rFonts w:ascii="Outfit" w:eastAsia="Times New Roman" w:hAnsi="Outfit"/>
          <w:szCs w:val="22"/>
          <w:lang w:eastAsia="nl-NL"/>
        </w:rPr>
        <w:t>Voor het indienen van referenties dient de Inschrijver onderstaande tabel naar waarheid in te vullen.</w:t>
      </w:r>
    </w:p>
    <w:p w14:paraId="54532F29" w14:textId="77777777" w:rsidR="0099062E" w:rsidRPr="002504FA" w:rsidRDefault="0099062E" w:rsidP="0099062E">
      <w:pPr>
        <w:spacing w:line="240" w:lineRule="auto"/>
        <w:rPr>
          <w:rFonts w:ascii="Outfit" w:eastAsia="Times New Roman" w:hAnsi="Outfit"/>
          <w:szCs w:val="22"/>
          <w:lang w:eastAsia="nl-NL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99062E" w:rsidRPr="002504FA" w14:paraId="54532F2F" w14:textId="77777777" w:rsidTr="00A738B8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54532F2A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54532F2B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Op welke competentie(s) is deze Bijlage 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54532F2E" w14:textId="13040C16" w:rsidR="00EF62CD" w:rsidRPr="002504FA" w:rsidRDefault="00877084" w:rsidP="0048541F">
            <w:pPr>
              <w:spacing w:line="240" w:lineRule="auto"/>
              <w:rPr>
                <w:rFonts w:ascii="Outfit" w:eastAsia="Times New Roman" w:hAnsi="Outfit" w:cs="Times New Roman"/>
                <w:i/>
                <w:iCs/>
                <w:color w:val="0070C0"/>
                <w:szCs w:val="22"/>
                <w:lang w:eastAsia="nl-NL"/>
              </w:rPr>
            </w:pPr>
            <w:r w:rsidRPr="002504FA">
              <w:rPr>
                <w:rFonts w:ascii="Outfit" w:eastAsia="Times New Roman" w:hAnsi="Outfit" w:cs="Times New Roman"/>
                <w:i/>
                <w:iCs/>
                <w:color w:val="0070C0"/>
                <w:szCs w:val="22"/>
                <w:lang w:eastAsia="nl-NL"/>
              </w:rPr>
              <w:t xml:space="preserve">Inschrijver heeft een werkende koppeling, in een ziekenhuis </w:t>
            </w:r>
            <w:r w:rsidR="007071EA" w:rsidRPr="002504FA">
              <w:rPr>
                <w:rFonts w:ascii="Outfit" w:eastAsia="Times New Roman" w:hAnsi="Outfit" w:cs="Times New Roman"/>
                <w:b/>
                <w:bCs/>
                <w:i/>
                <w:iCs/>
                <w:color w:val="0070C0"/>
                <w:szCs w:val="22"/>
                <w:u w:val="single"/>
                <w:lang w:eastAsia="nl-NL"/>
              </w:rPr>
              <w:t>Wereldwijd</w:t>
            </w:r>
            <w:r w:rsidRPr="002504FA">
              <w:rPr>
                <w:rFonts w:ascii="Outfit" w:eastAsia="Times New Roman" w:hAnsi="Outfit" w:cs="Times New Roman"/>
                <w:i/>
                <w:iCs/>
                <w:color w:val="0070C0"/>
                <w:szCs w:val="22"/>
                <w:lang w:eastAsia="nl-NL"/>
              </w:rPr>
              <w:t xml:space="preserve">, gerealiseerd met het in het UMCG gebruikte ziekenhuisinformatiesysteem (EPIC). </w:t>
            </w:r>
          </w:p>
        </w:tc>
      </w:tr>
      <w:tr w:rsidR="0099062E" w:rsidRPr="002504FA" w14:paraId="54532F33" w14:textId="77777777" w:rsidTr="00A738B8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54532F30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4532F31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 xml:space="preserve">Naam opdrachtgevende instantie of </w:t>
            </w:r>
            <w:r w:rsidRPr="002504FA">
              <w:rPr>
                <w:rFonts w:ascii="Outfit" w:eastAsia="Times New Roman" w:hAnsi="Outfit"/>
                <w:lang w:eastAsia="nl-NL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54532F32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37" w14:textId="77777777" w:rsidTr="00A738B8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4532F34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4532F35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Adres</w:t>
            </w:r>
          </w:p>
        </w:tc>
        <w:tc>
          <w:tcPr>
            <w:tcW w:w="5032" w:type="dxa"/>
          </w:tcPr>
          <w:p w14:paraId="54532F36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3B" w14:textId="77777777" w:rsidTr="00A738B8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54532F38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4532F39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Postcode en plaatsnaam</w:t>
            </w:r>
          </w:p>
        </w:tc>
        <w:tc>
          <w:tcPr>
            <w:tcW w:w="5032" w:type="dxa"/>
          </w:tcPr>
          <w:p w14:paraId="54532F3A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3F" w14:textId="77777777" w:rsidTr="00A738B8">
        <w:trPr>
          <w:cantSplit/>
          <w:jc w:val="center"/>
        </w:trPr>
        <w:tc>
          <w:tcPr>
            <w:tcW w:w="466" w:type="dxa"/>
            <w:vMerge w:val="restart"/>
          </w:tcPr>
          <w:p w14:paraId="54532F3C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54532F3D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Naam contactpersoon opdrachtgevende instantie of onderneming</w:t>
            </w:r>
          </w:p>
        </w:tc>
        <w:tc>
          <w:tcPr>
            <w:tcW w:w="5032" w:type="dxa"/>
          </w:tcPr>
          <w:p w14:paraId="54532F3E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43" w14:textId="77777777" w:rsidTr="00A738B8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4532F40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4532F41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Functie</w:t>
            </w:r>
          </w:p>
        </w:tc>
        <w:tc>
          <w:tcPr>
            <w:tcW w:w="5032" w:type="dxa"/>
          </w:tcPr>
          <w:p w14:paraId="54532F42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47" w14:textId="77777777" w:rsidTr="00A738B8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54532F44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4532F45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Telefoonnummer</w:t>
            </w:r>
          </w:p>
        </w:tc>
        <w:tc>
          <w:tcPr>
            <w:tcW w:w="5032" w:type="dxa"/>
          </w:tcPr>
          <w:p w14:paraId="54532F46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4B" w14:textId="77777777" w:rsidTr="00A738B8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54532F48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4532F49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E-mailadres</w:t>
            </w:r>
          </w:p>
        </w:tc>
        <w:tc>
          <w:tcPr>
            <w:tcW w:w="5032" w:type="dxa"/>
          </w:tcPr>
          <w:p w14:paraId="54532F4A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4F" w14:textId="77777777" w:rsidTr="00A73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32F4C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54532F4D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54532F4E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54" w14:textId="77777777" w:rsidTr="00A73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32F50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4532F51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4532F52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color w:val="F79646" w:themeColor="accent6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 xml:space="preserve">Startdatum: 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instrText xml:space="preserve"> FORMTEXT </w:instrTex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separate"/>
            </w:r>
            <w:r w:rsidRPr="002504FA">
              <w:rPr>
                <w:rFonts w:ascii="Outfit" w:eastAsia="Times New Roman" w:hAnsi="Outfit"/>
                <w:noProof/>
                <w:highlight w:val="darkGray"/>
                <w:lang w:eastAsia="nl-NL"/>
              </w:rPr>
              <w:t>[datum]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end"/>
            </w:r>
            <w:r w:rsidRPr="002504FA">
              <w:rPr>
                <w:rFonts w:ascii="Outfit" w:eastAsia="Times New Roman" w:hAnsi="Outfit"/>
                <w:lang w:eastAsia="nl-NL"/>
              </w:rPr>
              <w:tab/>
              <w:t xml:space="preserve">Einddatum: 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instrText xml:space="preserve"> FORMTEXT </w:instrTex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separate"/>
            </w:r>
            <w:r w:rsidRPr="002504FA">
              <w:rPr>
                <w:rFonts w:ascii="Outfit" w:eastAsia="Times New Roman" w:hAnsi="Outfit"/>
                <w:noProof/>
                <w:highlight w:val="darkGray"/>
                <w:lang w:eastAsia="nl-NL"/>
              </w:rPr>
              <w:t>[datum]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end"/>
            </w:r>
          </w:p>
          <w:p w14:paraId="54532F53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color w:val="A6A6A6" w:themeColor="background1" w:themeShade="A6"/>
                <w:lang w:eastAsia="nl-NL"/>
              </w:rPr>
              <w:br/>
            </w:r>
            <w:r w:rsidRPr="002504FA">
              <w:rPr>
                <w:rFonts w:ascii="Outfit" w:eastAsia="Times New Roman" w:hAnsi="Outfit"/>
                <w:highlight w:val="lightGray"/>
                <w:lang w:eastAsia="nl-NL"/>
              </w:rPr>
              <w:t xml:space="preserve">Ter informatie aan de Inschrijver: Het referentieproject dient te zijn uitgevoerd in de laatste 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t>drie</w:t>
            </w:r>
            <w:r w:rsidRPr="002504FA">
              <w:rPr>
                <w:rFonts w:ascii="Outfit" w:eastAsia="Times New Roman" w:hAnsi="Outfit"/>
                <w:highlight w:val="lightGray"/>
                <w:lang w:eastAsia="nl-NL"/>
              </w:rPr>
              <w:t xml:space="preserve"> jaar, waarbij wordt gerekend vanaf de publicatiedatum van deze Aanbesteding.</w:t>
            </w:r>
          </w:p>
        </w:tc>
      </w:tr>
      <w:tr w:rsidR="0099062E" w:rsidRPr="002504FA" w14:paraId="54532F58" w14:textId="77777777" w:rsidTr="00A73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32F55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532F56" w14:textId="77777777" w:rsidR="0099062E" w:rsidRPr="002504FA" w:rsidDel="000C21FF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4532F57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5C" w14:textId="77777777" w:rsidTr="00A73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32F59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532F5A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4532F5B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99062E" w:rsidRPr="002504FA" w14:paraId="54532F60" w14:textId="77777777" w:rsidTr="00A73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32F5D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532F5E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32F5F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 xml:space="preserve">€ 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instrText xml:space="preserve"> FORMTEXT </w:instrTex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separate"/>
            </w:r>
            <w:r w:rsidRPr="002504FA">
              <w:rPr>
                <w:rFonts w:ascii="Outfit" w:eastAsia="Times New Roman" w:hAnsi="Outfit"/>
                <w:noProof/>
                <w:highlight w:val="darkGray"/>
                <w:lang w:eastAsia="nl-NL"/>
              </w:rPr>
              <w:t>[     ]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end"/>
            </w:r>
          </w:p>
        </w:tc>
      </w:tr>
      <w:tr w:rsidR="0099062E" w:rsidRPr="002504FA" w14:paraId="54532F6F" w14:textId="77777777" w:rsidTr="00A738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32F65" w14:textId="77777777" w:rsidR="0099062E" w:rsidRPr="002504FA" w:rsidRDefault="0099062E" w:rsidP="00A738B8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532F66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  <w:r w:rsidRPr="002504FA">
              <w:rPr>
                <w:rFonts w:ascii="Outfit" w:eastAsia="Times New Roman" w:hAnsi="Outfit"/>
                <w:bCs/>
                <w:lang w:eastAsia="nl-NL"/>
              </w:rPr>
              <w:t>Toelichting aard van opdracht</w:t>
            </w:r>
          </w:p>
          <w:p w14:paraId="54532F67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54532F68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54532F69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54532F6A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54532F6B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54532F6C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532F6D" w14:textId="72D19019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  <w:r w:rsidRPr="002504FA">
              <w:rPr>
                <w:rFonts w:ascii="Outfit" w:eastAsia="Times New Roman" w:hAnsi="Outfit"/>
                <w:bCs/>
                <w:highlight w:val="lightGray"/>
                <w:lang w:eastAsia="nl-NL"/>
              </w:rPr>
              <w:t xml:space="preserve">De Inschrijver dient hier een uitgebreide omschrijving van de referentieopdracht </w:t>
            </w:r>
            <w:r w:rsidR="00981021" w:rsidRPr="002504FA">
              <w:rPr>
                <w:rFonts w:ascii="Outfit" w:eastAsia="Times New Roman" w:hAnsi="Outfit"/>
                <w:bCs/>
                <w:highlight w:val="lightGray"/>
                <w:lang w:eastAsia="nl-NL"/>
              </w:rPr>
              <w:t xml:space="preserve">te </w:t>
            </w:r>
            <w:r w:rsidRPr="002504FA">
              <w:rPr>
                <w:rFonts w:ascii="Outfit" w:eastAsia="Times New Roman" w:hAnsi="Outfit"/>
                <w:bCs/>
                <w:highlight w:val="lightGray"/>
                <w:lang w:eastAsia="nl-NL"/>
              </w:rPr>
              <w:t>geven, waaruit blijkt dat de Inschrijver voldoet aan de vereiste kerncompetenties.</w:t>
            </w:r>
          </w:p>
          <w:p w14:paraId="54532F6E" w14:textId="77777777" w:rsidR="0099062E" w:rsidRPr="002504FA" w:rsidRDefault="0099062E" w:rsidP="00A738B8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</w:tc>
      </w:tr>
    </w:tbl>
    <w:p w14:paraId="54532F70" w14:textId="77777777" w:rsidR="0099062E" w:rsidRPr="002504FA" w:rsidRDefault="0099062E" w:rsidP="0099062E">
      <w:pPr>
        <w:spacing w:line="240" w:lineRule="auto"/>
        <w:rPr>
          <w:rFonts w:ascii="Outfit" w:eastAsia="Times New Roman" w:hAnsi="Outfit"/>
          <w:szCs w:val="22"/>
          <w:lang w:eastAsia="nl-NL"/>
        </w:rPr>
      </w:pPr>
    </w:p>
    <w:p w14:paraId="64963EF7" w14:textId="16942213" w:rsidR="008741DD" w:rsidRPr="002504FA" w:rsidRDefault="008741DD" w:rsidP="0099062E">
      <w:pPr>
        <w:spacing w:line="240" w:lineRule="auto"/>
        <w:rPr>
          <w:rFonts w:ascii="Outfit" w:eastAsia="Times New Roman" w:hAnsi="Outfit"/>
          <w:szCs w:val="22"/>
          <w:lang w:eastAsia="nl-NL"/>
        </w:rPr>
      </w:pPr>
      <w:r w:rsidRPr="002504FA">
        <w:rPr>
          <w:rFonts w:ascii="Outfit" w:hAnsi="Outfit"/>
          <w:b/>
          <w:bCs/>
          <w:sz w:val="24"/>
          <w:szCs w:val="28"/>
          <w:highlight w:val="yellow"/>
        </w:rPr>
        <w:t>“</w:t>
      </w:r>
      <w:r w:rsidR="00D42A68" w:rsidRPr="002504FA">
        <w:rPr>
          <w:rFonts w:ascii="Outfit" w:hAnsi="Outfit"/>
          <w:b/>
          <w:bCs/>
          <w:sz w:val="24"/>
          <w:szCs w:val="28"/>
          <w:highlight w:val="yellow"/>
        </w:rPr>
        <w:t>op het Europese continent</w:t>
      </w:r>
      <w:r w:rsidRPr="002504FA">
        <w:rPr>
          <w:rFonts w:ascii="Outfit" w:hAnsi="Outfit"/>
          <w:b/>
          <w:bCs/>
          <w:sz w:val="24"/>
          <w:szCs w:val="28"/>
          <w:highlight w:val="yellow"/>
        </w:rPr>
        <w:t>”</w:t>
      </w:r>
      <w:r w:rsidR="00E23439" w:rsidRPr="002504FA">
        <w:rPr>
          <w:rFonts w:ascii="Outfit" w:hAnsi="Outfit"/>
          <w:b/>
          <w:bCs/>
          <w:sz w:val="24"/>
          <w:szCs w:val="28"/>
          <w:highlight w:val="yellow"/>
        </w:rPr>
        <w:t xml:space="preserve"> (</w:t>
      </w:r>
      <w:r w:rsidR="00EE6EC8" w:rsidRPr="002504FA">
        <w:rPr>
          <w:rFonts w:ascii="Outfit" w:hAnsi="Outfit"/>
          <w:b/>
          <w:bCs/>
          <w:sz w:val="24"/>
          <w:szCs w:val="28"/>
          <w:highlight w:val="yellow"/>
        </w:rPr>
        <w:t>gunningscriteria 5.1.)</w:t>
      </w:r>
    </w:p>
    <w:p w14:paraId="54532F71" w14:textId="77777777" w:rsidR="0099062E" w:rsidRPr="002504FA" w:rsidRDefault="0099062E" w:rsidP="0099062E">
      <w:pPr>
        <w:spacing w:line="240" w:lineRule="auto"/>
        <w:rPr>
          <w:rFonts w:ascii="Outfit" w:eastAsia="Times New Roman" w:hAnsi="Outfit"/>
          <w:szCs w:val="22"/>
          <w:lang w:eastAsia="nl-NL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0B1608" w:rsidRPr="002504FA" w14:paraId="605BFA23" w14:textId="77777777" w:rsidTr="003808DC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42B83F1E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315A2F00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Op welke competentie(s) is deze Bijlage 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33B5CBE6" w14:textId="081D1265" w:rsidR="000B1608" w:rsidRPr="002504FA" w:rsidRDefault="000B1608" w:rsidP="003808DC">
            <w:pPr>
              <w:spacing w:line="240" w:lineRule="auto"/>
              <w:rPr>
                <w:rFonts w:ascii="Outfit" w:eastAsia="Times New Roman" w:hAnsi="Outfit" w:cs="Times New Roman"/>
                <w:i/>
                <w:iCs/>
                <w:color w:val="0070C0"/>
                <w:szCs w:val="22"/>
                <w:lang w:eastAsia="nl-NL"/>
              </w:rPr>
            </w:pPr>
            <w:r w:rsidRPr="002504FA">
              <w:rPr>
                <w:rFonts w:ascii="Outfit" w:eastAsia="Times New Roman" w:hAnsi="Outfit" w:cs="Times New Roman"/>
                <w:i/>
                <w:iCs/>
                <w:color w:val="0070C0"/>
                <w:szCs w:val="22"/>
                <w:lang w:eastAsia="nl-NL"/>
              </w:rPr>
              <w:t xml:space="preserve">Inschrijver heeft een werkende koppeling, in een ziekenhuis </w:t>
            </w:r>
            <w:r w:rsidRPr="002504FA">
              <w:rPr>
                <w:rFonts w:ascii="Outfit" w:eastAsia="Times New Roman" w:hAnsi="Outfit" w:cs="Times New Roman"/>
                <w:b/>
                <w:bCs/>
                <w:i/>
                <w:iCs/>
                <w:color w:val="0070C0"/>
                <w:szCs w:val="22"/>
                <w:u w:val="single"/>
                <w:lang w:eastAsia="nl-NL"/>
              </w:rPr>
              <w:t>op het Europese continent</w:t>
            </w:r>
            <w:r w:rsidRPr="002504FA">
              <w:rPr>
                <w:rFonts w:ascii="Outfit" w:eastAsia="Times New Roman" w:hAnsi="Outfit" w:cs="Times New Roman"/>
                <w:i/>
                <w:iCs/>
                <w:color w:val="0070C0"/>
                <w:szCs w:val="22"/>
                <w:lang w:eastAsia="nl-NL"/>
              </w:rPr>
              <w:t xml:space="preserve">, gerealiseerd met het in het UMCG gebruikte ziekenhuisinformatiesysteem (EPIC).  </w:t>
            </w:r>
          </w:p>
        </w:tc>
      </w:tr>
      <w:tr w:rsidR="000B1608" w:rsidRPr="002504FA" w14:paraId="5C9C7790" w14:textId="77777777" w:rsidTr="003808DC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43980AC6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AE223A6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 xml:space="preserve">Naam opdrachtgevende instantie of </w:t>
            </w:r>
            <w:r w:rsidRPr="002504FA">
              <w:rPr>
                <w:rFonts w:ascii="Outfit" w:eastAsia="Times New Roman" w:hAnsi="Outfit"/>
                <w:lang w:eastAsia="nl-NL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107E695B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601CB1FD" w14:textId="77777777" w:rsidTr="003808DC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79A3AF4B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788C43D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Adres</w:t>
            </w:r>
          </w:p>
        </w:tc>
        <w:tc>
          <w:tcPr>
            <w:tcW w:w="5032" w:type="dxa"/>
          </w:tcPr>
          <w:p w14:paraId="74DD1287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39AE1AB5" w14:textId="77777777" w:rsidTr="003808DC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47E514F2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3A61602E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Postcode en plaatsnaam</w:t>
            </w:r>
          </w:p>
        </w:tc>
        <w:tc>
          <w:tcPr>
            <w:tcW w:w="5032" w:type="dxa"/>
          </w:tcPr>
          <w:p w14:paraId="44B39D80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7B53A0D9" w14:textId="77777777" w:rsidTr="003808DC">
        <w:trPr>
          <w:cantSplit/>
          <w:jc w:val="center"/>
        </w:trPr>
        <w:tc>
          <w:tcPr>
            <w:tcW w:w="466" w:type="dxa"/>
            <w:vMerge w:val="restart"/>
          </w:tcPr>
          <w:p w14:paraId="6743581C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1D981985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Naam contactpersoon opdrachtgevende instantie of onderneming</w:t>
            </w:r>
          </w:p>
        </w:tc>
        <w:tc>
          <w:tcPr>
            <w:tcW w:w="5032" w:type="dxa"/>
          </w:tcPr>
          <w:p w14:paraId="6F17B3A5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7706B2C1" w14:textId="77777777" w:rsidTr="003808DC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24E91DA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B3E3D20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Functie</w:t>
            </w:r>
          </w:p>
        </w:tc>
        <w:tc>
          <w:tcPr>
            <w:tcW w:w="5032" w:type="dxa"/>
          </w:tcPr>
          <w:p w14:paraId="0DBBC1CE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403951FC" w14:textId="77777777" w:rsidTr="003808DC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57049BC9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6D949A8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Telefoonnummer</w:t>
            </w:r>
          </w:p>
        </w:tc>
        <w:tc>
          <w:tcPr>
            <w:tcW w:w="5032" w:type="dxa"/>
          </w:tcPr>
          <w:p w14:paraId="38EB917E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70AEB04E" w14:textId="77777777" w:rsidTr="003808DC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720B07C3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C35AE2A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E-mailadres</w:t>
            </w:r>
          </w:p>
        </w:tc>
        <w:tc>
          <w:tcPr>
            <w:tcW w:w="5032" w:type="dxa"/>
          </w:tcPr>
          <w:p w14:paraId="22675182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1D177CE3" w14:textId="77777777" w:rsidTr="00380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AE967F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5CD07135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393EDD2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36D04F62" w14:textId="77777777" w:rsidTr="00380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1EE403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211E0EE0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92D5B4E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color w:val="F79646" w:themeColor="accent6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 xml:space="preserve">Startdatum: 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instrText xml:space="preserve"> FORMTEXT </w:instrTex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separate"/>
            </w:r>
            <w:r w:rsidRPr="002504FA">
              <w:rPr>
                <w:rFonts w:ascii="Outfit" w:eastAsia="Times New Roman" w:hAnsi="Outfit"/>
                <w:noProof/>
                <w:highlight w:val="darkGray"/>
                <w:lang w:eastAsia="nl-NL"/>
              </w:rPr>
              <w:t>[datum]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end"/>
            </w:r>
            <w:r w:rsidRPr="002504FA">
              <w:rPr>
                <w:rFonts w:ascii="Outfit" w:eastAsia="Times New Roman" w:hAnsi="Outfit"/>
                <w:lang w:eastAsia="nl-NL"/>
              </w:rPr>
              <w:tab/>
              <w:t xml:space="preserve">Einddatum: 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instrText xml:space="preserve"> FORMTEXT </w:instrTex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separate"/>
            </w:r>
            <w:r w:rsidRPr="002504FA">
              <w:rPr>
                <w:rFonts w:ascii="Outfit" w:eastAsia="Times New Roman" w:hAnsi="Outfit"/>
                <w:noProof/>
                <w:highlight w:val="darkGray"/>
                <w:lang w:eastAsia="nl-NL"/>
              </w:rPr>
              <w:t>[datum]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end"/>
            </w:r>
          </w:p>
          <w:p w14:paraId="7C146E16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color w:val="A6A6A6" w:themeColor="background1" w:themeShade="A6"/>
                <w:lang w:eastAsia="nl-NL"/>
              </w:rPr>
              <w:br/>
            </w:r>
            <w:r w:rsidRPr="002504FA">
              <w:rPr>
                <w:rFonts w:ascii="Outfit" w:eastAsia="Times New Roman" w:hAnsi="Outfit"/>
                <w:highlight w:val="lightGray"/>
                <w:lang w:eastAsia="nl-NL"/>
              </w:rPr>
              <w:t xml:space="preserve">Ter informatie aan de Inschrijver: Het referentieproject dient te zijn uitgevoerd in de laatste 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t>drie</w:t>
            </w:r>
            <w:r w:rsidRPr="002504FA">
              <w:rPr>
                <w:rFonts w:ascii="Outfit" w:eastAsia="Times New Roman" w:hAnsi="Outfit"/>
                <w:highlight w:val="lightGray"/>
                <w:lang w:eastAsia="nl-NL"/>
              </w:rPr>
              <w:t xml:space="preserve"> jaar, waarbij wordt gerekend vanaf de publicatiedatum van deze Aanbesteding.</w:t>
            </w:r>
          </w:p>
        </w:tc>
      </w:tr>
      <w:tr w:rsidR="000B1608" w:rsidRPr="002504FA" w14:paraId="4C229868" w14:textId="77777777" w:rsidTr="00380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823326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DF11CC2" w14:textId="77777777" w:rsidR="000B1608" w:rsidRPr="002504FA" w:rsidDel="000C21FF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5E9244E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4BFAC506" w14:textId="77777777" w:rsidTr="00380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3D9FFA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2F1D9F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B905ADD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</w:p>
        </w:tc>
      </w:tr>
      <w:tr w:rsidR="000B1608" w:rsidRPr="002504FA" w14:paraId="21FA184B" w14:textId="77777777" w:rsidTr="00380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6550DE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FDC3EBF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600704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 xml:space="preserve">€ 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instrText xml:space="preserve"> FORMTEXT </w:instrTex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separate"/>
            </w:r>
            <w:r w:rsidRPr="002504FA">
              <w:rPr>
                <w:rFonts w:ascii="Outfit" w:eastAsia="Times New Roman" w:hAnsi="Outfit"/>
                <w:noProof/>
                <w:highlight w:val="darkGray"/>
                <w:lang w:eastAsia="nl-NL"/>
              </w:rPr>
              <w:t>[     ]</w:t>
            </w:r>
            <w:r w:rsidRPr="002504FA">
              <w:rPr>
                <w:rFonts w:ascii="Outfit" w:eastAsia="Times New Roman" w:hAnsi="Outfit"/>
                <w:highlight w:val="darkGray"/>
                <w:lang w:eastAsia="nl-NL"/>
              </w:rPr>
              <w:fldChar w:fldCharType="end"/>
            </w:r>
          </w:p>
        </w:tc>
      </w:tr>
      <w:tr w:rsidR="000B1608" w:rsidRPr="002504FA" w14:paraId="067F3A93" w14:textId="77777777" w:rsidTr="00380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82C832" w14:textId="77777777" w:rsidR="000B1608" w:rsidRPr="002504FA" w:rsidRDefault="000B1608" w:rsidP="003808DC">
            <w:pPr>
              <w:spacing w:line="240" w:lineRule="auto"/>
              <w:jc w:val="center"/>
              <w:rPr>
                <w:rFonts w:ascii="Outfit" w:eastAsia="Times New Roman" w:hAnsi="Outfit"/>
                <w:lang w:eastAsia="nl-NL"/>
              </w:rPr>
            </w:pPr>
            <w:r w:rsidRPr="002504FA">
              <w:rPr>
                <w:rFonts w:ascii="Outfit" w:eastAsia="Times New Roman" w:hAnsi="Outfit"/>
                <w:lang w:eastAsia="nl-NL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E46DC90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  <w:r w:rsidRPr="002504FA">
              <w:rPr>
                <w:rFonts w:ascii="Outfit" w:eastAsia="Times New Roman" w:hAnsi="Outfit"/>
                <w:bCs/>
                <w:lang w:eastAsia="nl-NL"/>
              </w:rPr>
              <w:t>Toelichting aard van opdracht</w:t>
            </w:r>
          </w:p>
          <w:p w14:paraId="3F885535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6C39A45F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7A63D3B5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62BDC90D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25D6F322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  <w:p w14:paraId="423A190C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DFB5F4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  <w:r w:rsidRPr="002504FA">
              <w:rPr>
                <w:rFonts w:ascii="Outfit" w:eastAsia="Times New Roman" w:hAnsi="Outfit"/>
                <w:bCs/>
                <w:highlight w:val="lightGray"/>
                <w:lang w:eastAsia="nl-NL"/>
              </w:rPr>
              <w:t>De Inschrijver dient hier een uitgebreide omschrijving van de referentieopdracht te geven, waaruit blijkt dat de Inschrijver voldoet aan de vereiste kerncompetenties.</w:t>
            </w:r>
          </w:p>
          <w:p w14:paraId="26542E41" w14:textId="77777777" w:rsidR="000B1608" w:rsidRPr="002504FA" w:rsidRDefault="000B1608" w:rsidP="003808DC">
            <w:pPr>
              <w:spacing w:line="240" w:lineRule="auto"/>
              <w:rPr>
                <w:rFonts w:ascii="Outfit" w:eastAsia="Times New Roman" w:hAnsi="Outfit"/>
                <w:bCs/>
                <w:lang w:eastAsia="nl-NL"/>
              </w:rPr>
            </w:pPr>
          </w:p>
        </w:tc>
      </w:tr>
    </w:tbl>
    <w:p w14:paraId="54532F72" w14:textId="77777777" w:rsidR="00D7254F" w:rsidRPr="0099062E" w:rsidRDefault="00D7254F" w:rsidP="0099062E">
      <w:pPr>
        <w:spacing w:after="200" w:line="276" w:lineRule="auto"/>
        <w:rPr>
          <w:rFonts w:ascii="DTLCaspariST" w:hAnsi="DTLCaspariST"/>
          <w:bCs/>
          <w:iCs/>
          <w:color w:val="3366FF"/>
          <w:sz w:val="16"/>
          <w:szCs w:val="16"/>
        </w:rPr>
      </w:pPr>
    </w:p>
    <w:sectPr w:rsidR="00D7254F" w:rsidRPr="009906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20210" w14:textId="77777777" w:rsidR="00876A3B" w:rsidRDefault="00876A3B" w:rsidP="00876A3B">
      <w:pPr>
        <w:spacing w:line="240" w:lineRule="auto"/>
      </w:pPr>
      <w:r>
        <w:separator/>
      </w:r>
    </w:p>
  </w:endnote>
  <w:endnote w:type="continuationSeparator" w:id="0">
    <w:p w14:paraId="6C36B539" w14:textId="77777777" w:rsidR="00876A3B" w:rsidRDefault="00876A3B" w:rsidP="00876A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TLCaspariS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39869" w14:textId="77777777" w:rsidR="00876A3B" w:rsidRDefault="00876A3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0C5B" w14:textId="71B44EB0" w:rsidR="00876A3B" w:rsidRDefault="00876A3B">
    <w:pPr>
      <w:pStyle w:val="Voet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D3B9732" wp14:editId="381E356A">
          <wp:simplePos x="0" y="0"/>
          <wp:positionH relativeFrom="margin">
            <wp:align>center</wp:align>
          </wp:positionH>
          <wp:positionV relativeFrom="paragraph">
            <wp:posOffset>-19050</wp:posOffset>
          </wp:positionV>
          <wp:extent cx="1511300" cy="287655"/>
          <wp:effectExtent l="0" t="0" r="0" b="0"/>
          <wp:wrapTight wrapText="bothSides">
            <wp:wrapPolygon edited="0">
              <wp:start x="0" y="0"/>
              <wp:lineTo x="0" y="18596"/>
              <wp:lineTo x="272" y="20026"/>
              <wp:lineTo x="21237" y="20026"/>
              <wp:lineTo x="21237" y="0"/>
              <wp:lineTo x="0" y="0"/>
            </wp:wrapPolygon>
          </wp:wrapTight>
          <wp:docPr id="1678630665" name="Afbeelding 2" descr="Afbeelding met Graphics, Lettertype, schermopname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1040325" name="Afbeelding 2" descr="Afbeelding met Graphics, Lettertype, schermopname, grafische vormgeving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300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A2270" w14:textId="77777777" w:rsidR="00876A3B" w:rsidRDefault="00876A3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C0564" w14:textId="77777777" w:rsidR="00876A3B" w:rsidRDefault="00876A3B" w:rsidP="00876A3B">
      <w:pPr>
        <w:spacing w:line="240" w:lineRule="auto"/>
      </w:pPr>
      <w:r>
        <w:separator/>
      </w:r>
    </w:p>
  </w:footnote>
  <w:footnote w:type="continuationSeparator" w:id="0">
    <w:p w14:paraId="5DD24BD4" w14:textId="77777777" w:rsidR="00876A3B" w:rsidRDefault="00876A3B" w:rsidP="00876A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98E2" w14:textId="77777777" w:rsidR="00876A3B" w:rsidRDefault="00876A3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6775" w14:textId="77777777" w:rsidR="002D4ED3" w:rsidRPr="00255795" w:rsidRDefault="002D4ED3" w:rsidP="002D4ED3">
    <w:pPr>
      <w:pStyle w:val="Lijstaline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6EDA415" wp14:editId="25BC8D07">
          <wp:simplePos x="0" y="0"/>
          <wp:positionH relativeFrom="column">
            <wp:posOffset>56581</wp:posOffset>
          </wp:positionH>
          <wp:positionV relativeFrom="paragraph">
            <wp:posOffset>193040</wp:posOffset>
          </wp:positionV>
          <wp:extent cx="2844800" cy="190500"/>
          <wp:effectExtent l="0" t="0" r="0" b="0"/>
          <wp:wrapTight wrapText="bothSides">
            <wp:wrapPolygon edited="0">
              <wp:start x="0" y="0"/>
              <wp:lineTo x="0" y="15840"/>
              <wp:lineTo x="19479" y="20160"/>
              <wp:lineTo x="20250" y="20160"/>
              <wp:lineTo x="21504" y="14400"/>
              <wp:lineTo x="21504" y="4320"/>
              <wp:lineTo x="18996" y="0"/>
              <wp:lineTo x="0" y="0"/>
            </wp:wrapPolygon>
          </wp:wrapTight>
          <wp:docPr id="1501351476" name="Afbeelding 1" descr="Afbeelding met schermopname, Lettertype, Graphics, Elektrisch blauw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464201" name="Afbeelding 1" descr="Afbeelding met schermopname, Lettertype, Graphics, Elektrisch blauw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4800" cy="190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Hanzeplein </w:t>
    </w:r>
    <w:r w:rsidRPr="00255795">
      <w:t>1</w:t>
    </w:r>
    <w:r>
      <w:t>,</w:t>
    </w:r>
    <w:r w:rsidRPr="00255795">
      <w:t xml:space="preserve"> Postbus 30 001, 9700 RB</w:t>
    </w:r>
    <w:r>
      <w:t xml:space="preserve"> </w:t>
    </w:r>
    <w:r w:rsidRPr="00255795">
      <w:t>Groningen</w:t>
    </w:r>
  </w:p>
  <w:p w14:paraId="6CD1C7DF" w14:textId="77777777" w:rsidR="002D4ED3" w:rsidRDefault="002D4ED3" w:rsidP="002D4ED3">
    <w:pPr>
      <w:pStyle w:val="Koptekst"/>
    </w:pPr>
  </w:p>
  <w:p w14:paraId="15F5BAD0" w14:textId="77777777" w:rsidR="00876A3B" w:rsidRDefault="00876A3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75AA2" w14:textId="77777777" w:rsidR="00876A3B" w:rsidRDefault="00876A3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338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2E"/>
    <w:rsid w:val="00035CEC"/>
    <w:rsid w:val="00083CE6"/>
    <w:rsid w:val="000B1608"/>
    <w:rsid w:val="00126711"/>
    <w:rsid w:val="001423E9"/>
    <w:rsid w:val="00190A07"/>
    <w:rsid w:val="002504FA"/>
    <w:rsid w:val="002D4ED3"/>
    <w:rsid w:val="0047328E"/>
    <w:rsid w:val="0048541F"/>
    <w:rsid w:val="005B5BAE"/>
    <w:rsid w:val="007071EA"/>
    <w:rsid w:val="00781752"/>
    <w:rsid w:val="00827818"/>
    <w:rsid w:val="008741DD"/>
    <w:rsid w:val="00876A3B"/>
    <w:rsid w:val="00877084"/>
    <w:rsid w:val="00981021"/>
    <w:rsid w:val="0099062E"/>
    <w:rsid w:val="00AB121E"/>
    <w:rsid w:val="00B1060E"/>
    <w:rsid w:val="00BB1D66"/>
    <w:rsid w:val="00D42A68"/>
    <w:rsid w:val="00D7254F"/>
    <w:rsid w:val="00E1723D"/>
    <w:rsid w:val="00E23439"/>
    <w:rsid w:val="00EE6EC8"/>
    <w:rsid w:val="00EF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2F26"/>
  <w15:docId w15:val="{DAC68975-2080-4F00-8DED-C3C1FDA0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9062E"/>
    <w:pPr>
      <w:spacing w:after="0" w:line="288" w:lineRule="auto"/>
    </w:pPr>
    <w:rPr>
      <w:rFonts w:ascii="Arial" w:hAnsi="Arial" w:cs="Arial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76A3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76A3B"/>
    <w:rPr>
      <w:rFonts w:ascii="Arial" w:hAnsi="Arial" w:cs="Arial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876A3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76A3B"/>
    <w:rPr>
      <w:rFonts w:ascii="Arial" w:hAnsi="Arial" w:cs="Arial"/>
      <w:sz w:val="18"/>
      <w:szCs w:val="18"/>
    </w:rPr>
  </w:style>
  <w:style w:type="paragraph" w:styleId="Lijstalinea">
    <w:name w:val="List Paragraph"/>
    <w:aliases w:val="Koptekst - adres,-_BOMW,Opsomblokjes en substreepjes,Opsomming"/>
    <w:basedOn w:val="Standaard"/>
    <w:link w:val="LijstalineaChar"/>
    <w:uiPriority w:val="34"/>
    <w:qFormat/>
    <w:rsid w:val="002D4ED3"/>
    <w:pPr>
      <w:widowControl w:val="0"/>
      <w:autoSpaceDE w:val="0"/>
      <w:autoSpaceDN w:val="0"/>
      <w:spacing w:line="360" w:lineRule="auto"/>
      <w:ind w:left="4320"/>
    </w:pPr>
    <w:rPr>
      <w:rFonts w:ascii="Outfit" w:hAnsi="Outfit" w:cs="Calibri"/>
      <w:color w:val="003183"/>
      <w:szCs w:val="16"/>
    </w:rPr>
  </w:style>
  <w:style w:type="character" w:customStyle="1" w:styleId="LijstalineaChar">
    <w:name w:val="Lijstalinea Char"/>
    <w:aliases w:val="Koptekst - adres Char,-_BOMW Char,Opsomblokjes en substreepjes Char,Opsomming Char"/>
    <w:basedOn w:val="Standaardalinea-lettertype"/>
    <w:link w:val="Lijstalinea"/>
    <w:uiPriority w:val="34"/>
    <w:rsid w:val="002D4ED3"/>
    <w:rPr>
      <w:rFonts w:ascii="Outfit" w:hAnsi="Outfit" w:cs="Calibri"/>
      <w:color w:val="003183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FA2AC9D8A6F47A5E53567568E9D13" ma:contentTypeVersion="14" ma:contentTypeDescription="Een nieuw document maken." ma:contentTypeScope="" ma:versionID="9a217008b607dc7e0aec7e156b37ae9d">
  <xsd:schema xmlns:xsd="http://www.w3.org/2001/XMLSchema" xmlns:xs="http://www.w3.org/2001/XMLSchema" xmlns:p="http://schemas.microsoft.com/office/2006/metadata/properties" xmlns:ns2="d02b27e6-a87f-42a3-b2e0-e48afd95513c" xmlns:ns3="367ab59b-6230-44c2-83e3-5db683daf084" targetNamespace="http://schemas.microsoft.com/office/2006/metadata/properties" ma:root="true" ma:fieldsID="0c9da2583ad6e821797efbc5d82180a9" ns2:_="" ns3:_="">
    <xsd:import namespace="d02b27e6-a87f-42a3-b2e0-e48afd95513c"/>
    <xsd:import namespace="367ab59b-6230-44c2-83e3-5db683daf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b27e6-a87f-42a3-b2e0-e48afd9551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135eabb5-a18a-4215-84c6-3aa8d4454c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ab59b-6230-44c2-83e3-5db683daf08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bd7a50b-f716-4d50-87d1-3f02e36ddfbe}" ma:internalName="TaxCatchAll" ma:showField="CatchAllData" ma:web="367ab59b-6230-44c2-83e3-5db683daf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32D250-9ED8-4F2A-8E07-B4C602A3B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b27e6-a87f-42a3-b2e0-e48afd95513c"/>
    <ds:schemaRef ds:uri="367ab59b-6230-44c2-83e3-5db683daf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7D4DAB-FF15-4A97-9ECD-A970E14A13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Universitair Medisch Centrum Groningen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Kuijper, N (ink)</dc:creator>
  <cp:lastModifiedBy>Kok, C de (ink)</cp:lastModifiedBy>
  <cp:revision>2</cp:revision>
  <dcterms:created xsi:type="dcterms:W3CDTF">2025-10-14T09:29:00Z</dcterms:created>
  <dcterms:modified xsi:type="dcterms:W3CDTF">2025-10-14T09:29:00Z</dcterms:modified>
</cp:coreProperties>
</file>